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BE" w:rsidRPr="001C35EB" w:rsidRDefault="00990BBE" w:rsidP="00990BBE">
      <w:pPr>
        <w:jc w:val="center"/>
        <w:rPr>
          <w:sz w:val="32"/>
          <w:szCs w:val="32"/>
        </w:rPr>
      </w:pPr>
      <w:r w:rsidRPr="001C35EB">
        <w:rPr>
          <w:sz w:val="32"/>
          <w:szCs w:val="32"/>
        </w:rPr>
        <w:t>ĐỀ CƯƠNG TUYÊN TRUYỀN</w:t>
      </w:r>
    </w:p>
    <w:p w:rsidR="00990BBE" w:rsidRPr="001C35EB" w:rsidRDefault="00990BBE" w:rsidP="00990BBE">
      <w:pPr>
        <w:jc w:val="center"/>
        <w:rPr>
          <w:sz w:val="32"/>
          <w:szCs w:val="32"/>
        </w:rPr>
      </w:pPr>
      <w:r w:rsidRPr="001C35EB">
        <w:rPr>
          <w:sz w:val="32"/>
          <w:szCs w:val="32"/>
        </w:rPr>
        <w:t xml:space="preserve">Đại hội đại biểu toàn quốc </w:t>
      </w:r>
      <w:r w:rsidRPr="001C35EB">
        <w:rPr>
          <w:sz w:val="32"/>
          <w:szCs w:val="32"/>
          <w:lang w:val="en-US"/>
        </w:rPr>
        <w:t xml:space="preserve">Hội Nông dân Việt Nam </w:t>
      </w:r>
      <w:r w:rsidRPr="001C35EB">
        <w:rPr>
          <w:sz w:val="32"/>
          <w:szCs w:val="32"/>
        </w:rPr>
        <w:t xml:space="preserve">lần thứ </w:t>
      </w:r>
      <w:r w:rsidRPr="001C35EB">
        <w:rPr>
          <w:sz w:val="32"/>
          <w:szCs w:val="32"/>
          <w:lang w:val="en-US"/>
        </w:rPr>
        <w:t>VI</w:t>
      </w:r>
      <w:r w:rsidRPr="001C35EB">
        <w:rPr>
          <w:sz w:val="32"/>
          <w:szCs w:val="32"/>
        </w:rPr>
        <w:t xml:space="preserve">I, </w:t>
      </w:r>
    </w:p>
    <w:p w:rsidR="00990BBE" w:rsidRPr="0004722B" w:rsidRDefault="00990BBE" w:rsidP="00990BBE">
      <w:pPr>
        <w:jc w:val="center"/>
        <w:rPr>
          <w:sz w:val="32"/>
          <w:szCs w:val="32"/>
        </w:rPr>
      </w:pPr>
      <w:r w:rsidRPr="001C35EB">
        <w:rPr>
          <w:sz w:val="32"/>
          <w:szCs w:val="32"/>
        </w:rPr>
        <w:t>nhiệm kỳ 201</w:t>
      </w:r>
      <w:r w:rsidRPr="0004722B">
        <w:rPr>
          <w:sz w:val="32"/>
          <w:szCs w:val="32"/>
        </w:rPr>
        <w:t>8</w:t>
      </w:r>
      <w:r w:rsidRPr="001C35EB">
        <w:rPr>
          <w:sz w:val="32"/>
          <w:szCs w:val="32"/>
        </w:rPr>
        <w:t xml:space="preserve"> </w:t>
      </w:r>
      <w:r>
        <w:rPr>
          <w:b w:val="0"/>
          <w:sz w:val="32"/>
          <w:szCs w:val="32"/>
          <w:lang w:val="en-US"/>
        </w:rPr>
        <w:t>-</w:t>
      </w:r>
      <w:r w:rsidRPr="001C35EB">
        <w:rPr>
          <w:sz w:val="32"/>
          <w:szCs w:val="32"/>
        </w:rPr>
        <w:t xml:space="preserve"> 202</w:t>
      </w:r>
      <w:r w:rsidRPr="0004722B">
        <w:rPr>
          <w:sz w:val="32"/>
          <w:szCs w:val="32"/>
        </w:rPr>
        <w:t>3</w:t>
      </w:r>
    </w:p>
    <w:p w:rsidR="00990BBE" w:rsidRDefault="00F7055D" w:rsidP="00F7055D">
      <w:pPr>
        <w:jc w:val="center"/>
        <w:rPr>
          <w:spacing w:val="-2"/>
          <w:lang w:val="en-US"/>
        </w:rPr>
      </w:pPr>
      <w:bookmarkStart w:id="0" w:name="_GoBack"/>
      <w:bookmarkEnd w:id="0"/>
      <w:r>
        <w:rPr>
          <w:spacing w:val="-2"/>
          <w:lang w:val="en-US"/>
        </w:rPr>
        <w:t>CÁC KỲ ĐẠI HỘI CỦA HỘI NÔNG DÂN VIỆT NAM</w:t>
      </w:r>
    </w:p>
    <w:p w:rsidR="008E2651" w:rsidRPr="00EA6BC8" w:rsidRDefault="008E2651" w:rsidP="00F7055D">
      <w:pPr>
        <w:jc w:val="center"/>
        <w:rPr>
          <w:spacing w:val="-2"/>
          <w:lang w:val="en-US"/>
        </w:rPr>
      </w:pPr>
    </w:p>
    <w:p w:rsidR="00990BBE" w:rsidRPr="00C73117" w:rsidRDefault="00990BBE" w:rsidP="00990BBE">
      <w:pPr>
        <w:pStyle w:val="BodyText"/>
        <w:widowControl w:val="0"/>
        <w:ind w:firstLine="720"/>
        <w:jc w:val="both"/>
        <w:rPr>
          <w:rFonts w:ascii="Times New Roman" w:hAnsi="Times New Roman" w:cs="Times New Roman"/>
          <w:i w:val="0"/>
          <w:szCs w:val="28"/>
        </w:rPr>
      </w:pPr>
      <w:r w:rsidRPr="0055198B">
        <w:rPr>
          <w:rFonts w:ascii="Times New Roman" w:hAnsi="Times New Roman" w:cs="Times New Roman"/>
          <w:i w:val="0"/>
          <w:szCs w:val="28"/>
          <w:lang w:val="vi-VN"/>
        </w:rPr>
        <w:t>Đến nay, Hội Nông dân Việt Nam đã tổ chức thành công 6 kỳ Đại hội đại biểu toàn quốc</w:t>
      </w:r>
      <w:r>
        <w:rPr>
          <w:rFonts w:ascii="Times New Roman" w:hAnsi="Times New Roman" w:cs="Times New Roman"/>
          <w:i w:val="0"/>
          <w:szCs w:val="28"/>
        </w:rPr>
        <w:t>:</w:t>
      </w:r>
    </w:p>
    <w:p w:rsidR="00990BBE" w:rsidRPr="00C85F13" w:rsidRDefault="00C85F13" w:rsidP="00990BBE">
      <w:pPr>
        <w:pStyle w:val="BodyText"/>
        <w:widowControl w:val="0"/>
        <w:ind w:firstLine="720"/>
        <w:jc w:val="both"/>
        <w:rPr>
          <w:rFonts w:ascii="Times New Roman" w:hAnsi="Times New Roman" w:cs="Times New Roman"/>
          <w:b/>
          <w:i w:val="0"/>
          <w:szCs w:val="28"/>
        </w:rPr>
      </w:pPr>
      <w:r w:rsidRPr="00C85F13">
        <w:rPr>
          <w:rFonts w:ascii="Times New Roman" w:hAnsi="Times New Roman" w:cs="Times New Roman"/>
          <w:b/>
          <w:i w:val="0"/>
          <w:szCs w:val="28"/>
        </w:rPr>
        <w:t>1</w:t>
      </w:r>
      <w:r>
        <w:rPr>
          <w:rFonts w:ascii="Times New Roman" w:hAnsi="Times New Roman" w:cs="Times New Roman"/>
          <w:i w:val="0"/>
          <w:szCs w:val="28"/>
        </w:rPr>
        <w:t>.</w:t>
      </w:r>
      <w:r w:rsidR="00990BBE" w:rsidRPr="00C85F13">
        <w:rPr>
          <w:rFonts w:ascii="Times New Roman" w:hAnsi="Times New Roman" w:cs="Times New Roman"/>
          <w:b/>
          <w:i w:val="0"/>
          <w:szCs w:val="28"/>
          <w:lang w:val="vi-VN"/>
        </w:rPr>
        <w:t xml:space="preserve"> Đại hội đại biểu toàn quốc Hội Nông dân Việt Nam lần thứ </w:t>
      </w:r>
      <w:r w:rsidR="00990BBE" w:rsidRPr="00C85F13">
        <w:rPr>
          <w:rFonts w:ascii="Times New Roman" w:hAnsi="Times New Roman" w:cs="Times New Roman"/>
          <w:b/>
          <w:i w:val="0"/>
          <w:szCs w:val="28"/>
        </w:rPr>
        <w:t>I</w:t>
      </w:r>
      <w:r>
        <w:rPr>
          <w:rFonts w:ascii="Times New Roman" w:hAnsi="Times New Roman" w:cs="Times New Roman"/>
          <w:b/>
          <w:i w:val="0"/>
          <w:szCs w:val="28"/>
          <w:lang w:val="vi-VN"/>
        </w:rPr>
        <w:t xml:space="preserve"> (nhiệm kỳ 1988 </w:t>
      </w:r>
      <w:r>
        <w:rPr>
          <w:rFonts w:ascii="Times New Roman" w:hAnsi="Times New Roman" w:cs="Times New Roman"/>
          <w:i w:val="0"/>
          <w:szCs w:val="28"/>
        </w:rPr>
        <w:t>-</w:t>
      </w:r>
      <w:r w:rsidR="00990BBE" w:rsidRPr="00C85F13">
        <w:rPr>
          <w:rFonts w:ascii="Times New Roman" w:hAnsi="Times New Roman" w:cs="Times New Roman"/>
          <w:b/>
          <w:i w:val="0"/>
          <w:szCs w:val="28"/>
          <w:lang w:val="vi-VN"/>
        </w:rPr>
        <w:t xml:space="preserve"> 1993)</w:t>
      </w:r>
      <w:r w:rsidRPr="00C85F13">
        <w:rPr>
          <w:rFonts w:ascii="Times New Roman" w:hAnsi="Times New Roman" w:cs="Times New Roman"/>
          <w:b/>
          <w:i w:val="0"/>
          <w:szCs w:val="28"/>
        </w:rPr>
        <w:t>.</w:t>
      </w:r>
    </w:p>
    <w:p w:rsidR="00990BBE" w:rsidRPr="00DD5FB2" w:rsidRDefault="00990BBE" w:rsidP="00990BBE">
      <w:pPr>
        <w:pStyle w:val="BodyText"/>
        <w:widowControl w:val="0"/>
        <w:ind w:firstLine="720"/>
        <w:jc w:val="both"/>
        <w:rPr>
          <w:rFonts w:ascii="Times New Roman" w:hAnsi="Times New Roman" w:cs="Times New Roman"/>
          <w:i w:val="0"/>
          <w:szCs w:val="28"/>
          <w:lang w:val="vi-VN"/>
        </w:rPr>
      </w:pPr>
      <w:r w:rsidRPr="00DD5FB2">
        <w:rPr>
          <w:rFonts w:ascii="Times New Roman" w:hAnsi="Times New Roman" w:cs="Times New Roman"/>
          <w:i w:val="0"/>
          <w:szCs w:val="28"/>
          <w:lang w:val="vi-VN"/>
        </w:rPr>
        <w:t xml:space="preserve"> </w:t>
      </w:r>
      <w:r w:rsidRPr="0004722B">
        <w:rPr>
          <w:rFonts w:ascii="Times New Roman" w:hAnsi="Times New Roman" w:cs="Times New Roman"/>
          <w:i w:val="0"/>
          <w:szCs w:val="28"/>
          <w:lang w:val="vi-VN"/>
        </w:rPr>
        <w:t>+</w:t>
      </w:r>
      <w:r w:rsidRPr="00DD5FB2">
        <w:rPr>
          <w:rFonts w:ascii="Times New Roman" w:hAnsi="Times New Roman" w:cs="Times New Roman"/>
          <w:i w:val="0"/>
          <w:szCs w:val="28"/>
          <w:lang w:val="vi-VN"/>
        </w:rPr>
        <w:t xml:space="preserve"> 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Trung ương Đảng được bầu giữ chức Chủ tịch Ban chấp hành Trung ương Hội Nông dân Việt </w:t>
      </w:r>
      <w:smartTag w:uri="urn:schemas-microsoft-com:office:smarttags" w:element="place">
        <w:smartTag w:uri="urn:schemas-microsoft-com:office:smarttags" w:element="country-region">
          <w:r w:rsidRPr="00DD5FB2">
            <w:rPr>
              <w:rFonts w:ascii="Times New Roman" w:hAnsi="Times New Roman" w:cs="Times New Roman"/>
              <w:i w:val="0"/>
              <w:szCs w:val="28"/>
              <w:lang w:val="vi-VN"/>
            </w:rPr>
            <w:t>Nam</w:t>
          </w:r>
        </w:smartTag>
      </w:smartTag>
      <w:r w:rsidRPr="00DD5FB2">
        <w:rPr>
          <w:rFonts w:ascii="Times New Roman" w:hAnsi="Times New Roman" w:cs="Times New Roman"/>
          <w:i w:val="0"/>
          <w:szCs w:val="28"/>
          <w:lang w:val="vi-VN"/>
        </w:rPr>
        <w:t xml:space="preserve">. </w:t>
      </w:r>
    </w:p>
    <w:p w:rsidR="00990BBE" w:rsidRPr="00DD5FB2" w:rsidRDefault="00990BBE" w:rsidP="00990BBE">
      <w:pPr>
        <w:pStyle w:val="BodyText"/>
        <w:widowControl w:val="0"/>
        <w:ind w:firstLine="720"/>
        <w:jc w:val="both"/>
        <w:rPr>
          <w:rFonts w:ascii="Times New Roman" w:hAnsi="Times New Roman" w:cs="Times New Roman"/>
          <w:i w:val="0"/>
          <w:szCs w:val="28"/>
          <w:lang w:val="vi-VN"/>
        </w:rPr>
      </w:pPr>
      <w:r w:rsidRPr="0004722B">
        <w:rPr>
          <w:rFonts w:ascii="Times New Roman" w:hAnsi="Times New Roman" w:cs="Times New Roman"/>
          <w:i w:val="0"/>
          <w:szCs w:val="28"/>
          <w:lang w:val="vi-VN"/>
        </w:rPr>
        <w:t xml:space="preserve">+ </w:t>
      </w:r>
      <w:r w:rsidRPr="00DD5FB2">
        <w:rPr>
          <w:rFonts w:ascii="Times New Roman" w:hAnsi="Times New Roman" w:cs="Times New Roman"/>
          <w:i w:val="0"/>
          <w:szCs w:val="28"/>
          <w:lang w:val="vi-VN"/>
        </w:rPr>
        <w:t xml:space="preserve">Đại hội đại biểu toàn quốc Hội Nông dân Việt Nam lần thứ Nhất là sự kiện chính trị trọng đại, đã đánh dấu một mốc son quan trọng trên chặng đường lịch sử vẻ vang gần 6 thập kỷ, mở ra giai đoạn phát triển mới của phong trào nông dân và Hội Nông dân Việt Nam, từ đây, một tổ chức chính trị - xã hội rộng rãi của giai cấp nông dân chính thức được thành lập, có hệ thống tổ chức hoàn chỉnh từ Trung ương đến cơ sở. Sự kiện quan trọng này một lần nữa khẳng định những quan điểm cơ bản của Đảng về vị trí, vai trò của giai cấp nông dân và Hội Nông dân Việt </w:t>
      </w:r>
      <w:smartTag w:uri="urn:schemas-microsoft-com:office:smarttags" w:element="place">
        <w:smartTag w:uri="urn:schemas-microsoft-com:office:smarttags" w:element="country-region">
          <w:r w:rsidRPr="00DD5FB2">
            <w:rPr>
              <w:rFonts w:ascii="Times New Roman" w:hAnsi="Times New Roman" w:cs="Times New Roman"/>
              <w:i w:val="0"/>
              <w:szCs w:val="28"/>
              <w:lang w:val="vi-VN"/>
            </w:rPr>
            <w:t>Nam</w:t>
          </w:r>
        </w:smartTag>
      </w:smartTag>
      <w:r w:rsidRPr="00DD5FB2">
        <w:rPr>
          <w:rFonts w:ascii="Times New Roman" w:hAnsi="Times New Roman" w:cs="Times New Roman"/>
          <w:i w:val="0"/>
          <w:szCs w:val="28"/>
          <w:lang w:val="vi-VN"/>
        </w:rPr>
        <w:t>.</w:t>
      </w:r>
    </w:p>
    <w:p w:rsidR="00990BBE" w:rsidRPr="00C85F13" w:rsidRDefault="00C85F13" w:rsidP="00990BBE">
      <w:pPr>
        <w:autoSpaceDE w:val="0"/>
        <w:autoSpaceDN w:val="0"/>
        <w:adjustRightInd w:val="0"/>
        <w:ind w:firstLine="700"/>
        <w:jc w:val="both"/>
        <w:rPr>
          <w:b w:val="0"/>
          <w:color w:val="000000"/>
          <w:lang w:val="en-US"/>
        </w:rPr>
      </w:pPr>
      <w:r w:rsidRPr="00C85F13">
        <w:rPr>
          <w:color w:val="000000"/>
          <w:lang w:val="en-US"/>
        </w:rPr>
        <w:t xml:space="preserve">2. </w:t>
      </w:r>
      <w:r w:rsidR="00990BBE" w:rsidRPr="00C85F13">
        <w:rPr>
          <w:color w:val="000000"/>
        </w:rPr>
        <w:t xml:space="preserve">Đại hội đại biểu toàn quốc lần thứ II Hội Nông dân Việt Nam  (nhiệm kỳ 1993 </w:t>
      </w:r>
      <w:r>
        <w:rPr>
          <w:b w:val="0"/>
          <w:color w:val="000000"/>
          <w:lang w:val="en-US"/>
        </w:rPr>
        <w:t>-</w:t>
      </w:r>
      <w:r w:rsidR="00990BBE" w:rsidRPr="00C85F13">
        <w:rPr>
          <w:color w:val="000000"/>
        </w:rPr>
        <w:t xml:space="preserve"> 1998)</w:t>
      </w:r>
      <w:r w:rsidRPr="00C85F13">
        <w:rPr>
          <w:b w:val="0"/>
          <w:color w:val="000000"/>
          <w:lang w:val="en-US"/>
        </w:rPr>
        <w:t>.</w:t>
      </w:r>
    </w:p>
    <w:p w:rsidR="00990BBE" w:rsidRPr="00C422E4" w:rsidRDefault="00990BBE" w:rsidP="00990BBE">
      <w:pPr>
        <w:pStyle w:val="BodyText"/>
        <w:widowControl w:val="0"/>
        <w:ind w:firstLine="720"/>
        <w:jc w:val="both"/>
        <w:rPr>
          <w:rFonts w:ascii="Times New Roman" w:hAnsi="Times New Roman" w:cs="Times New Roman"/>
          <w:i w:val="0"/>
          <w:szCs w:val="28"/>
          <w:lang w:val="vi-VN"/>
        </w:rPr>
      </w:pPr>
      <w:r w:rsidRPr="00DD5FB2">
        <w:rPr>
          <w:rFonts w:ascii="Times New Roman" w:hAnsi="Times New Roman" w:cs="Times New Roman"/>
          <w:i w:val="0"/>
          <w:szCs w:val="28"/>
          <w:lang w:val="vi-VN"/>
        </w:rPr>
        <w:t xml:space="preserve">  </w:t>
      </w:r>
      <w:r w:rsidRPr="0004722B">
        <w:rPr>
          <w:rFonts w:ascii="Times New Roman" w:hAnsi="Times New Roman" w:cs="Times New Roman"/>
          <w:i w:val="0"/>
          <w:szCs w:val="28"/>
          <w:lang w:val="vi-VN"/>
        </w:rPr>
        <w:t xml:space="preserve">+ </w:t>
      </w:r>
      <w:r w:rsidRPr="00DD5FB2">
        <w:rPr>
          <w:rFonts w:ascii="Times New Roman" w:hAnsi="Times New Roman" w:cs="Times New Roman"/>
          <w:i w:val="0"/>
          <w:szCs w:val="28"/>
          <w:lang w:val="vi-VN"/>
        </w:rPr>
        <w:t xml:space="preserve">Đại hội được tổ chức từ ngày </w:t>
      </w:r>
      <w:r w:rsidRPr="00C422E4">
        <w:rPr>
          <w:rFonts w:ascii="Times New Roman" w:hAnsi="Times New Roman" w:cs="Times New Roman"/>
          <w:i w:val="0"/>
          <w:szCs w:val="28"/>
          <w:lang w:val="vi-VN"/>
        </w:rPr>
        <w:t>15/11 – 19/11/1993 tại Hội trường Ba Đình, Hà Nội. Dự Đại hội có 600 đại biểu đại diện cho 7.269.982 hội viên. Đại hội đã bầu 77 đồng chí vào Ban Chấp hành và 14 Ủy viên Ban Thường vụ. Đồng chí Nguyễn Văn Chính (Chín Cần) - Ủy viên Trung ương Đảng được bầu lại làm Chủ tịch Ban Chấp hành Trung ương Hội Nông dân Việt Nam.</w:t>
      </w:r>
    </w:p>
    <w:p w:rsidR="00990BBE" w:rsidRDefault="00990BBE" w:rsidP="00990BBE">
      <w:pPr>
        <w:pStyle w:val="BodyText"/>
        <w:widowControl w:val="0"/>
        <w:ind w:firstLine="720"/>
        <w:jc w:val="both"/>
        <w:rPr>
          <w:rFonts w:ascii="Times New Roman" w:hAnsi="Times New Roman" w:cs="Times New Roman"/>
          <w:i w:val="0"/>
          <w:szCs w:val="28"/>
        </w:rPr>
      </w:pPr>
      <w:r w:rsidRPr="0004722B">
        <w:rPr>
          <w:rFonts w:ascii="Times New Roman" w:hAnsi="Times New Roman" w:cs="Times New Roman"/>
          <w:i w:val="0"/>
          <w:szCs w:val="28"/>
          <w:lang w:val="vi-VN"/>
        </w:rPr>
        <w:t xml:space="preserve">+ </w:t>
      </w:r>
      <w:r w:rsidRPr="00C422E4">
        <w:rPr>
          <w:rFonts w:ascii="Times New Roman" w:hAnsi="Times New Roman" w:cs="Times New Roman"/>
          <w:i w:val="0"/>
          <w:szCs w:val="28"/>
          <w:lang w:val="vi-VN"/>
        </w:rPr>
        <w:t>Đây là Đại hội “Đổi mới tổ chức, nội dung và phương thức hoạt động”, là Đại hội của trí tuệ và niềm tin, nơi hội tụ ý chí và nguyện vọng của giai cấp nông dân quyết tâm đổi mới và xây dựng Hội Nông dân Việt Nam vững mạnh về mọi mặt.</w:t>
      </w:r>
      <w:r w:rsidRPr="000E583E">
        <w:rPr>
          <w:rFonts w:ascii="Times New Roman" w:hAnsi="Times New Roman" w:cs="Times New Roman"/>
          <w:i w:val="0"/>
          <w:szCs w:val="28"/>
          <w:lang w:val="vi-VN"/>
        </w:rPr>
        <w:t xml:space="preserve"> </w:t>
      </w:r>
      <w:r w:rsidRPr="00DF7CC8">
        <w:rPr>
          <w:rFonts w:ascii="Times New Roman" w:hAnsi="Times New Roman" w:cs="Times New Roman"/>
          <w:i w:val="0"/>
          <w:szCs w:val="28"/>
          <w:lang w:val="vi-VN"/>
        </w:rPr>
        <w:t xml:space="preserve">Đại hội đã </w:t>
      </w:r>
      <w:r w:rsidRPr="0004722B">
        <w:rPr>
          <w:rFonts w:ascii="Times New Roman" w:hAnsi="Times New Roman" w:cs="Times New Roman"/>
          <w:i w:val="0"/>
          <w:szCs w:val="28"/>
          <w:lang w:val="vi-VN"/>
        </w:rPr>
        <w:t>xác định phương hướng chung là:</w:t>
      </w:r>
      <w:r>
        <w:rPr>
          <w:rFonts w:ascii="Times New Roman" w:hAnsi="Times New Roman" w:cs="Times New Roman"/>
          <w:i w:val="0"/>
          <w:szCs w:val="28"/>
          <w:lang w:val="vi-VN"/>
        </w:rPr>
        <w:t xml:space="preserve"> </w:t>
      </w:r>
      <w:r w:rsidRPr="0004722B">
        <w:rPr>
          <w:rFonts w:ascii="Times New Roman" w:hAnsi="Times New Roman" w:cs="Times New Roman"/>
          <w:i w:val="0"/>
          <w:szCs w:val="28"/>
          <w:lang w:val="vi-VN"/>
        </w:rPr>
        <w:t>Đ</w:t>
      </w:r>
      <w:r w:rsidRPr="000E583E">
        <w:rPr>
          <w:rFonts w:ascii="Times New Roman" w:hAnsi="Times New Roman" w:cs="Times New Roman"/>
          <w:i w:val="0"/>
          <w:szCs w:val="28"/>
          <w:lang w:val="vi-VN"/>
        </w:rPr>
        <w:t>ổi mới tổ chức, nội dung và phương thức hoạt động cho phù hợp với yêu cầu nhiệm vụ phát triển kinh tế - xã hội, xây dựng nông thôn mới đáp ứng nhu cầu lợi ích thiết thực của hội viên nông dân</w:t>
      </w:r>
      <w:r w:rsidRPr="0004722B">
        <w:rPr>
          <w:rFonts w:ascii="Times New Roman" w:hAnsi="Times New Roman" w:cs="Times New Roman"/>
          <w:i w:val="0"/>
          <w:szCs w:val="28"/>
          <w:lang w:val="vi-VN"/>
        </w:rPr>
        <w:t>; X</w:t>
      </w:r>
      <w:r w:rsidRPr="000E583E">
        <w:rPr>
          <w:rFonts w:ascii="Times New Roman" w:hAnsi="Times New Roman" w:cs="Times New Roman"/>
          <w:i w:val="0"/>
          <w:szCs w:val="28"/>
          <w:lang w:val="vi-VN"/>
        </w:rPr>
        <w:t>ây dựng cơ sở hội vững mạnh về mọi mặt, trở thành lực lượng nòng cốt của phong trào nông dân phát triển kinh tế - xã hội, xây dựng nông thôn mới.</w:t>
      </w:r>
    </w:p>
    <w:p w:rsidR="008E2651" w:rsidRPr="008E2651" w:rsidRDefault="008E2651" w:rsidP="00990BBE">
      <w:pPr>
        <w:pStyle w:val="BodyText"/>
        <w:widowControl w:val="0"/>
        <w:ind w:firstLine="720"/>
        <w:jc w:val="both"/>
        <w:rPr>
          <w:rFonts w:ascii="Times New Roman" w:hAnsi="Times New Roman" w:cs="Times New Roman"/>
          <w:i w:val="0"/>
          <w:szCs w:val="28"/>
        </w:rPr>
      </w:pPr>
    </w:p>
    <w:p w:rsidR="00990BBE" w:rsidRPr="00C85F13" w:rsidRDefault="00C85F13" w:rsidP="00990BBE">
      <w:pPr>
        <w:autoSpaceDE w:val="0"/>
        <w:autoSpaceDN w:val="0"/>
        <w:adjustRightInd w:val="0"/>
        <w:ind w:firstLine="700"/>
        <w:jc w:val="both"/>
        <w:rPr>
          <w:color w:val="000000"/>
          <w:lang w:val="en-US"/>
        </w:rPr>
      </w:pPr>
      <w:r w:rsidRPr="00C85F13">
        <w:rPr>
          <w:color w:val="000000"/>
          <w:lang w:val="en-US"/>
        </w:rPr>
        <w:lastRenderedPageBreak/>
        <w:t xml:space="preserve">3. </w:t>
      </w:r>
      <w:r w:rsidR="00990BBE" w:rsidRPr="00C85F13">
        <w:rPr>
          <w:color w:val="000000"/>
        </w:rPr>
        <w:t xml:space="preserve">Đại hội đại biểu toàn quốc lần thứ III Hội Nông dân Việt Nam  (nhiệm kỳ 1998 </w:t>
      </w:r>
      <w:r w:rsidRPr="00C85F13">
        <w:rPr>
          <w:b w:val="0"/>
          <w:color w:val="000000"/>
          <w:lang w:val="en-US"/>
        </w:rPr>
        <w:t>-</w:t>
      </w:r>
      <w:r w:rsidR="00990BBE" w:rsidRPr="00C85F13">
        <w:rPr>
          <w:color w:val="000000"/>
        </w:rPr>
        <w:t xml:space="preserve"> 2003)</w:t>
      </w:r>
      <w:r w:rsidRPr="00C85F13">
        <w:rPr>
          <w:color w:val="000000"/>
          <w:lang w:val="en-US"/>
        </w:rPr>
        <w:t>.</w:t>
      </w:r>
    </w:p>
    <w:p w:rsidR="00990BBE" w:rsidRPr="00DF7CC8" w:rsidRDefault="00990BBE" w:rsidP="00990BBE">
      <w:pPr>
        <w:pStyle w:val="BodyText"/>
        <w:widowControl w:val="0"/>
        <w:ind w:firstLine="720"/>
        <w:jc w:val="both"/>
        <w:rPr>
          <w:rFonts w:ascii="Times New Roman" w:hAnsi="Times New Roman" w:cs="Times New Roman"/>
          <w:i w:val="0"/>
          <w:szCs w:val="28"/>
          <w:lang w:val="vi-VN"/>
        </w:rPr>
      </w:pPr>
      <w:r w:rsidRPr="0004722B">
        <w:rPr>
          <w:rFonts w:ascii="Times New Roman" w:hAnsi="Times New Roman" w:cs="Times New Roman"/>
          <w:i w:val="0"/>
          <w:szCs w:val="28"/>
          <w:lang w:val="vi-VN"/>
        </w:rPr>
        <w:t xml:space="preserve">+ </w:t>
      </w:r>
      <w:r w:rsidRPr="00DD5FB2">
        <w:rPr>
          <w:rFonts w:ascii="Times New Roman" w:hAnsi="Times New Roman" w:cs="Times New Roman"/>
          <w:i w:val="0"/>
          <w:szCs w:val="28"/>
          <w:lang w:val="vi-VN"/>
        </w:rPr>
        <w:t>Đại hội được tổ chức</w:t>
      </w:r>
      <w:r w:rsidRPr="00DF7CC8">
        <w:rPr>
          <w:rFonts w:ascii="Times New Roman" w:hAnsi="Times New Roman" w:cs="Times New Roman"/>
          <w:i w:val="0"/>
          <w:szCs w:val="28"/>
          <w:lang w:val="vi-VN"/>
        </w:rPr>
        <w:t xml:space="preserve"> từ ngày 17/11 – 20/11/1998 tại Cung Văn hóa Hữu nghị, Hà Nội. Tham dự Đại hội có 700 đại biểu thay mặt cho 7.215.544 hội viên, nông dân. Đại hội đã bầu 114 Ủy viên Ban Chấp hành, 19 Ủy viên Ban Thường vụ. Đồng chí Nguyễn Đức Triều - Ủy viên Trung ương Đảng được bầu lại giữ chức Chủ tịch Ban Chấp hành Trung ương Hội Nông dân Việt </w:t>
      </w:r>
      <w:smartTag w:uri="urn:schemas-microsoft-com:office:smarttags" w:element="place">
        <w:smartTag w:uri="urn:schemas-microsoft-com:office:smarttags" w:element="country-region">
          <w:r w:rsidRPr="00DF7CC8">
            <w:rPr>
              <w:rFonts w:ascii="Times New Roman" w:hAnsi="Times New Roman" w:cs="Times New Roman"/>
              <w:i w:val="0"/>
              <w:szCs w:val="28"/>
              <w:lang w:val="vi-VN"/>
            </w:rPr>
            <w:t>Nam</w:t>
          </w:r>
        </w:smartTag>
      </w:smartTag>
      <w:r w:rsidRPr="00DF7CC8">
        <w:rPr>
          <w:rFonts w:ascii="Times New Roman" w:hAnsi="Times New Roman" w:cs="Times New Roman"/>
          <w:i w:val="0"/>
          <w:szCs w:val="28"/>
          <w:lang w:val="vi-VN"/>
        </w:rPr>
        <w:t>.</w:t>
      </w:r>
    </w:p>
    <w:p w:rsidR="00990BBE" w:rsidRPr="00DF7CC8" w:rsidRDefault="00990BBE" w:rsidP="00990BBE">
      <w:pPr>
        <w:pStyle w:val="BodyText"/>
        <w:widowControl w:val="0"/>
        <w:ind w:firstLine="720"/>
        <w:jc w:val="both"/>
        <w:rPr>
          <w:rFonts w:ascii="Times New Roman" w:hAnsi="Times New Roman" w:cs="Times New Roman"/>
          <w:i w:val="0"/>
          <w:szCs w:val="28"/>
          <w:lang w:val="vi-VN"/>
        </w:rPr>
      </w:pPr>
      <w:r w:rsidRPr="0004722B">
        <w:rPr>
          <w:rFonts w:ascii="Times New Roman" w:hAnsi="Times New Roman" w:cs="Times New Roman"/>
          <w:i w:val="0"/>
          <w:szCs w:val="28"/>
          <w:lang w:val="vi-VN"/>
        </w:rPr>
        <w:t xml:space="preserve">+ </w:t>
      </w:r>
      <w:r w:rsidRPr="005C686C">
        <w:rPr>
          <w:rFonts w:ascii="Times New Roman" w:hAnsi="Times New Roman" w:cs="Times New Roman"/>
          <w:i w:val="0"/>
          <w:szCs w:val="28"/>
          <w:lang w:val="vi-VN"/>
        </w:rPr>
        <w:t xml:space="preserve">Đại hội đại biểu toàn quốc lần thứ III Hội Nông dân Việt Nam </w:t>
      </w:r>
      <w:r w:rsidRPr="00007743">
        <w:rPr>
          <w:rFonts w:ascii="Times New Roman" w:hAnsi="Times New Roman" w:cs="Times New Roman"/>
          <w:i w:val="0"/>
          <w:szCs w:val="28"/>
          <w:lang w:val="vi-VN"/>
        </w:rPr>
        <w:t>đã khẳng định quyết tâm</w:t>
      </w:r>
      <w:r w:rsidRPr="005C686C">
        <w:rPr>
          <w:rFonts w:ascii="Times New Roman" w:hAnsi="Times New Roman" w:cs="Times New Roman"/>
          <w:i w:val="0"/>
          <w:szCs w:val="28"/>
          <w:lang w:val="vi-VN"/>
        </w:rPr>
        <w:t xml:space="preserve">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r w:rsidRPr="0004722B">
        <w:rPr>
          <w:rFonts w:ascii="Times New Roman" w:hAnsi="Times New Roman" w:cs="Times New Roman"/>
          <w:i w:val="0"/>
          <w:szCs w:val="28"/>
          <w:lang w:val="vi-VN"/>
        </w:rPr>
        <w:t xml:space="preserve">. </w:t>
      </w:r>
      <w:r w:rsidRPr="00DF7CC8">
        <w:rPr>
          <w:rFonts w:ascii="Times New Roman" w:hAnsi="Times New Roman" w:cs="Times New Roman"/>
          <w:i w:val="0"/>
          <w:szCs w:val="28"/>
          <w:lang w:val="vi-VN"/>
        </w:rPr>
        <w:t>Đại hội đã đề ra những nhiệm vụ và giải pháp thực hiện chủ trương của Đảng về đẩy nhanh công nghiệp hóa, hiện đại hóa nông nghiệp, nông thôn; đồng thời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990BBE" w:rsidRPr="00C85F13" w:rsidRDefault="00C85F13" w:rsidP="00990BBE">
      <w:pPr>
        <w:autoSpaceDE w:val="0"/>
        <w:autoSpaceDN w:val="0"/>
        <w:adjustRightInd w:val="0"/>
        <w:ind w:firstLine="700"/>
        <w:jc w:val="both"/>
        <w:rPr>
          <w:b w:val="0"/>
          <w:iCs/>
          <w:color w:val="000000"/>
        </w:rPr>
      </w:pPr>
      <w:r w:rsidRPr="00C85F13">
        <w:rPr>
          <w:iCs/>
          <w:color w:val="000000"/>
          <w:lang w:val="en-US"/>
        </w:rPr>
        <w:t xml:space="preserve">4. </w:t>
      </w:r>
      <w:r w:rsidR="00990BBE" w:rsidRPr="00C85F13">
        <w:rPr>
          <w:iCs/>
          <w:color w:val="000000"/>
        </w:rPr>
        <w:t>Đại hội đại biểu toàn quốc lần thứ IV Hội Nông dân Việt Nam (</w:t>
      </w:r>
      <w:r>
        <w:rPr>
          <w:iCs/>
          <w:color w:val="000000"/>
        </w:rPr>
        <w:t xml:space="preserve">nhiệm kỳ 2003 </w:t>
      </w:r>
      <w:r>
        <w:rPr>
          <w:b w:val="0"/>
          <w:iCs/>
          <w:color w:val="000000"/>
          <w:lang w:val="en-US"/>
        </w:rPr>
        <w:t>-</w:t>
      </w:r>
      <w:r w:rsidR="00990BBE" w:rsidRPr="00C85F13">
        <w:rPr>
          <w:iCs/>
          <w:color w:val="000000"/>
        </w:rPr>
        <w:t xml:space="preserve"> 2008</w:t>
      </w:r>
      <w:r w:rsidR="00990BBE" w:rsidRPr="00C85F13">
        <w:rPr>
          <w:b w:val="0"/>
          <w:iCs/>
          <w:color w:val="000000"/>
        </w:rPr>
        <w:t>)</w:t>
      </w:r>
      <w:r w:rsidRPr="00C85F13">
        <w:rPr>
          <w:b w:val="0"/>
          <w:iCs/>
          <w:color w:val="000000"/>
          <w:lang w:val="en-US"/>
        </w:rPr>
        <w:t>.</w:t>
      </w:r>
      <w:r w:rsidR="00990BBE" w:rsidRPr="00C85F13">
        <w:rPr>
          <w:b w:val="0"/>
          <w:iCs/>
          <w:color w:val="000000"/>
        </w:rPr>
        <w:t xml:space="preserve"> </w:t>
      </w:r>
    </w:p>
    <w:p w:rsidR="00990BBE" w:rsidRPr="003525BB" w:rsidRDefault="00990BBE" w:rsidP="00990BBE">
      <w:pPr>
        <w:pStyle w:val="BodyText"/>
        <w:widowControl w:val="0"/>
        <w:ind w:firstLine="720"/>
        <w:jc w:val="both"/>
        <w:rPr>
          <w:rFonts w:ascii="Times New Roman" w:hAnsi="Times New Roman" w:cs="Times New Roman"/>
          <w:i w:val="0"/>
          <w:szCs w:val="28"/>
          <w:lang w:val="vi-VN"/>
        </w:rPr>
      </w:pPr>
      <w:r w:rsidRPr="0004722B">
        <w:rPr>
          <w:rFonts w:ascii="Times New Roman" w:hAnsi="Times New Roman" w:cs="Times New Roman"/>
          <w:i w:val="0"/>
          <w:szCs w:val="28"/>
          <w:lang w:val="vi-VN"/>
        </w:rPr>
        <w:t xml:space="preserve">+ </w:t>
      </w:r>
      <w:r w:rsidRPr="003525BB">
        <w:rPr>
          <w:rFonts w:ascii="Times New Roman" w:hAnsi="Times New Roman" w:cs="Times New Roman"/>
          <w:i w:val="0"/>
          <w:szCs w:val="28"/>
          <w:lang w:val="vi-VN"/>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Trung ương Đảng, nguyên Bí thư Tỉnh ủy Hà Giang được bầu làm Chủ tịch Ban Chấp hành Trung ương Hội Nông dân Việt Nam.</w:t>
      </w:r>
    </w:p>
    <w:p w:rsidR="00990BBE" w:rsidRPr="0004722B" w:rsidRDefault="00990BBE" w:rsidP="00990BBE">
      <w:pPr>
        <w:pStyle w:val="BodyText"/>
        <w:widowControl w:val="0"/>
        <w:ind w:firstLine="720"/>
        <w:jc w:val="both"/>
        <w:rPr>
          <w:rFonts w:ascii="Times New Roman" w:hAnsi="Times New Roman" w:cs="Times New Roman"/>
          <w:i w:val="0"/>
          <w:szCs w:val="28"/>
          <w:lang w:val="vi-VN"/>
        </w:rPr>
      </w:pPr>
      <w:r w:rsidRPr="0004722B">
        <w:rPr>
          <w:rFonts w:ascii="Times New Roman" w:hAnsi="Times New Roman" w:cs="Times New Roman"/>
          <w:i w:val="0"/>
          <w:szCs w:val="28"/>
          <w:lang w:val="vi-VN"/>
        </w:rPr>
        <w:t xml:space="preserve">+ </w:t>
      </w:r>
      <w:r w:rsidRPr="000F5B16">
        <w:rPr>
          <w:rFonts w:ascii="Times New Roman" w:hAnsi="Times New Roman" w:cs="Times New Roman"/>
          <w:i w:val="0"/>
          <w:szCs w:val="28"/>
          <w:lang w:val="vi-VN"/>
        </w:rPr>
        <w:t>Đại hội</w:t>
      </w:r>
      <w:r w:rsidRPr="00007743">
        <w:rPr>
          <w:rFonts w:ascii="Times New Roman" w:hAnsi="Times New Roman" w:cs="Times New Roman"/>
          <w:i w:val="0"/>
          <w:szCs w:val="28"/>
          <w:lang w:val="vi-VN"/>
        </w:rPr>
        <w:t xml:space="preserve"> có c</w:t>
      </w:r>
      <w:r w:rsidRPr="000F5B16">
        <w:rPr>
          <w:rFonts w:ascii="Times New Roman" w:hAnsi="Times New Roman" w:cs="Times New Roman"/>
          <w:i w:val="0"/>
          <w:szCs w:val="28"/>
          <w:lang w:val="vi-VN"/>
        </w:rPr>
        <w:t>hủ đề là</w:t>
      </w:r>
      <w:r w:rsidRPr="003525BB">
        <w:rPr>
          <w:rFonts w:ascii="Times New Roman" w:hAnsi="Times New Roman" w:cs="Times New Roman"/>
          <w:i w:val="0"/>
          <w:szCs w:val="28"/>
          <w:lang w:val="vi-VN"/>
        </w:rPr>
        <w:t xml:space="preserve"> ''Đoàn kết - Đổi mới - Dân chủ - Phát triển''.</w:t>
      </w:r>
      <w:r w:rsidRPr="00C3636C">
        <w:rPr>
          <w:rFonts w:ascii="Times New Roman" w:hAnsi="Times New Roman" w:cs="Times New Roman"/>
          <w:i w:val="0"/>
          <w:szCs w:val="28"/>
          <w:lang w:val="vi-VN"/>
        </w:rPr>
        <w:t xml:space="preserve"> </w:t>
      </w:r>
      <w:r w:rsidRPr="003525BB">
        <w:rPr>
          <w:rFonts w:ascii="Times New Roman" w:hAnsi="Times New Roman" w:cs="Times New Roman"/>
          <w:i w:val="0"/>
          <w:szCs w:val="28"/>
          <w:lang w:val="vi-VN"/>
        </w:rPr>
        <w:t>Đại hội đã xác định phương hướng là</w:t>
      </w:r>
      <w:r w:rsidRPr="00C3636C">
        <w:rPr>
          <w:rFonts w:ascii="Times New Roman" w:hAnsi="Times New Roman" w:cs="Times New Roman"/>
          <w:i w:val="0"/>
          <w:szCs w:val="28"/>
          <w:lang w:val="vi-VN"/>
        </w:rPr>
        <w:t xml:space="preserve">: </w:t>
      </w:r>
      <w:r w:rsidRPr="0004722B">
        <w:rPr>
          <w:rFonts w:ascii="Times New Roman" w:hAnsi="Times New Roman" w:cs="Times New Roman"/>
          <w:i w:val="0"/>
          <w:szCs w:val="28"/>
          <w:lang w:val="vi-VN"/>
        </w:rPr>
        <w:t>X</w:t>
      </w:r>
      <w:r w:rsidRPr="00C3636C">
        <w:rPr>
          <w:rFonts w:ascii="Times New Roman" w:hAnsi="Times New Roman" w:cs="Times New Roman"/>
          <w:i w:val="0"/>
          <w:szCs w:val="28"/>
          <w:lang w:val="vi-VN"/>
        </w:rPr>
        <w:t>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w:t>
      </w:r>
      <w:r w:rsidRPr="0004722B">
        <w:rPr>
          <w:rFonts w:cs="Times New Roman"/>
          <w:i w:val="0"/>
          <w:iCs/>
          <w:lang w:val="vi-VN"/>
        </w:rPr>
        <w:t xml:space="preserve">, </w:t>
      </w:r>
      <w:r w:rsidRPr="00C3636C">
        <w:rPr>
          <w:rFonts w:ascii="Times New Roman" w:hAnsi="Times New Roman" w:cs="Times New Roman"/>
          <w:i w:val="0"/>
          <w:szCs w:val="28"/>
          <w:lang w:val="vi-VN"/>
        </w:rPr>
        <w:t>vững mạnh, đi đầu trong sự nghiệp công nghiệp hóa, hiện đại hóa nông nghiệp, nông thôn, vì mục tiêu "Dân giàu, nước mạnh, xã hội công bằng, dân chủ, văn minh"</w:t>
      </w:r>
      <w:r w:rsidRPr="0004722B">
        <w:rPr>
          <w:rFonts w:ascii="Times New Roman" w:hAnsi="Times New Roman" w:cs="Times New Roman"/>
          <w:i w:val="0"/>
          <w:szCs w:val="28"/>
          <w:lang w:val="vi-VN"/>
        </w:rPr>
        <w:t>.</w:t>
      </w:r>
    </w:p>
    <w:p w:rsidR="00990BBE" w:rsidRPr="00C85F13" w:rsidRDefault="00C85F13" w:rsidP="00990BBE">
      <w:pPr>
        <w:ind w:firstLine="720"/>
        <w:jc w:val="both"/>
        <w:rPr>
          <w:b w:val="0"/>
          <w:iCs/>
          <w:color w:val="000000"/>
          <w:lang w:val="en-US"/>
        </w:rPr>
      </w:pPr>
      <w:r w:rsidRPr="00C85F13">
        <w:rPr>
          <w:iCs/>
          <w:color w:val="000000"/>
          <w:lang w:val="en-US"/>
        </w:rPr>
        <w:t xml:space="preserve">5. </w:t>
      </w:r>
      <w:r w:rsidR="00990BBE" w:rsidRPr="00C85F13">
        <w:rPr>
          <w:iCs/>
          <w:color w:val="000000"/>
        </w:rPr>
        <w:t xml:space="preserve">Đại hội đại biểu toàn quốc lần thứ V Hội Nông dân Việt Nam (nhiệm kỳ 2008 </w:t>
      </w:r>
      <w:r>
        <w:rPr>
          <w:b w:val="0"/>
          <w:iCs/>
          <w:color w:val="000000"/>
          <w:lang w:val="en-US"/>
        </w:rPr>
        <w:t>-</w:t>
      </w:r>
      <w:r w:rsidR="00990BBE" w:rsidRPr="00C85F13">
        <w:rPr>
          <w:iCs/>
          <w:color w:val="000000"/>
        </w:rPr>
        <w:t xml:space="preserve"> 2013)</w:t>
      </w:r>
      <w:r w:rsidRPr="00C85F13">
        <w:rPr>
          <w:iCs/>
          <w:color w:val="000000"/>
          <w:lang w:val="en-US"/>
        </w:rPr>
        <w:t>.</w:t>
      </w:r>
    </w:p>
    <w:p w:rsidR="00990BBE" w:rsidRPr="003525BB" w:rsidRDefault="00990BBE" w:rsidP="00990BBE">
      <w:pPr>
        <w:pStyle w:val="BodyText"/>
        <w:widowControl w:val="0"/>
        <w:ind w:firstLine="720"/>
        <w:jc w:val="both"/>
        <w:rPr>
          <w:rFonts w:ascii="Times New Roman" w:hAnsi="Times New Roman" w:cs="Times New Roman"/>
          <w:i w:val="0"/>
          <w:szCs w:val="28"/>
          <w:lang w:val="vi-VN"/>
        </w:rPr>
      </w:pPr>
      <w:r w:rsidRPr="0004722B">
        <w:rPr>
          <w:rFonts w:ascii="Times New Roman" w:hAnsi="Times New Roman" w:cs="Times New Roman"/>
          <w:i w:val="0"/>
          <w:szCs w:val="28"/>
          <w:lang w:val="vi-VN"/>
        </w:rPr>
        <w:t xml:space="preserve">+ </w:t>
      </w:r>
      <w:r w:rsidRPr="003525BB">
        <w:rPr>
          <w:rFonts w:ascii="Times New Roman" w:hAnsi="Times New Roman" w:cs="Times New Roman"/>
          <w:i w:val="0"/>
          <w:szCs w:val="28"/>
          <w:lang w:val="vi-VN"/>
        </w:rPr>
        <w:t xml:space="preserve">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Trung ương Đảng tái đắc cử giữ chức Chủ tịch Ban Chấp hành Trung ương Hội Nông dân Việt Nam. </w:t>
      </w:r>
    </w:p>
    <w:p w:rsidR="00990BBE" w:rsidRPr="003525BB" w:rsidRDefault="00990BBE" w:rsidP="00990BBE">
      <w:pPr>
        <w:pStyle w:val="BodyText"/>
        <w:widowControl w:val="0"/>
        <w:ind w:firstLine="720"/>
        <w:jc w:val="both"/>
        <w:rPr>
          <w:rFonts w:ascii="Times New Roman" w:hAnsi="Times New Roman" w:cs="Times New Roman"/>
          <w:i w:val="0"/>
          <w:szCs w:val="28"/>
          <w:lang w:val="vi-VN"/>
        </w:rPr>
      </w:pPr>
      <w:r w:rsidRPr="0004722B">
        <w:rPr>
          <w:rFonts w:ascii="Times New Roman" w:hAnsi="Times New Roman" w:cs="Times New Roman"/>
          <w:i w:val="0"/>
          <w:szCs w:val="28"/>
          <w:lang w:val="vi-VN"/>
        </w:rPr>
        <w:t xml:space="preserve">+ </w:t>
      </w:r>
      <w:r w:rsidRPr="003525BB">
        <w:rPr>
          <w:rFonts w:ascii="Times New Roman" w:hAnsi="Times New Roman" w:cs="Times New Roman"/>
          <w:i w:val="0"/>
          <w:szCs w:val="28"/>
          <w:lang w:val="vi-VN"/>
        </w:rPr>
        <w:t xml:space="preserve">Chủ đề của Đại hội là: ''Đoàn kết - Đổi mới - Hội nhập - Phát triển''. Đại hội đã xác định phương hướng là: “Đoàn kết, năng động, sáng tạo, xây dựng giai </w:t>
      </w:r>
      <w:r w:rsidRPr="003525BB">
        <w:rPr>
          <w:rFonts w:ascii="Times New Roman" w:hAnsi="Times New Roman" w:cs="Times New Roman"/>
          <w:i w:val="0"/>
          <w:szCs w:val="28"/>
          <w:lang w:val="vi-VN"/>
        </w:rPr>
        <w:lastRenderedPageBreak/>
        <w:t xml:space="preserve">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 tham gia có hiệu quả vào công tác xây dựng Đảng, chính quyền vững mạnh và khối đại đoàn kết dân tộc. Nâng cao vai trò đại diện; chăm lo nâng cao đời sống; bảo vệ lợi ích hợp pháp của hội viên, nông dân, góp phần cùng cả nước thực hiện thắng lợi mục tiêu dân giàu, nước mạnh, xã hội công bằng, dân chủ, văn minh”. </w:t>
      </w:r>
    </w:p>
    <w:p w:rsidR="00990BBE" w:rsidRPr="00C85F13" w:rsidRDefault="00C85F13" w:rsidP="00990BBE">
      <w:pPr>
        <w:autoSpaceDE w:val="0"/>
        <w:autoSpaceDN w:val="0"/>
        <w:adjustRightInd w:val="0"/>
        <w:ind w:firstLine="700"/>
        <w:jc w:val="both"/>
        <w:rPr>
          <w:iCs/>
          <w:color w:val="000000"/>
          <w:lang w:val="en-US"/>
        </w:rPr>
      </w:pPr>
      <w:r w:rsidRPr="00C85F13">
        <w:rPr>
          <w:iCs/>
          <w:color w:val="000000"/>
          <w:lang w:val="en-US"/>
        </w:rPr>
        <w:t xml:space="preserve">6. </w:t>
      </w:r>
      <w:r w:rsidR="00990BBE" w:rsidRPr="00C85F13">
        <w:rPr>
          <w:iCs/>
          <w:color w:val="000000"/>
        </w:rPr>
        <w:t>Đại hội đại biểu toàn quốc lần thứ VI Hội Nông dân Việt Nam (</w:t>
      </w:r>
      <w:r>
        <w:rPr>
          <w:iCs/>
          <w:color w:val="000000"/>
        </w:rPr>
        <w:t xml:space="preserve">nhiệm kỳ 2013 </w:t>
      </w:r>
      <w:r>
        <w:rPr>
          <w:b w:val="0"/>
          <w:iCs/>
          <w:color w:val="000000"/>
          <w:lang w:val="en-US"/>
        </w:rPr>
        <w:t>-</w:t>
      </w:r>
      <w:r w:rsidR="00990BBE" w:rsidRPr="00C85F13">
        <w:rPr>
          <w:iCs/>
          <w:color w:val="000000"/>
        </w:rPr>
        <w:t xml:space="preserve"> 2018)</w:t>
      </w:r>
      <w:r w:rsidRPr="00C85F13">
        <w:rPr>
          <w:iCs/>
          <w:color w:val="000000"/>
          <w:lang w:val="en-US"/>
        </w:rPr>
        <w:t>.</w:t>
      </w:r>
    </w:p>
    <w:p w:rsidR="00990BBE" w:rsidRPr="003620B2" w:rsidRDefault="00990BBE" w:rsidP="00990BBE">
      <w:pPr>
        <w:pStyle w:val="BodyText"/>
        <w:widowControl w:val="0"/>
        <w:ind w:firstLine="720"/>
        <w:jc w:val="both"/>
        <w:rPr>
          <w:rFonts w:ascii="Times New Roman" w:hAnsi="Times New Roman" w:cs="Times New Roman"/>
          <w:i w:val="0"/>
          <w:szCs w:val="28"/>
          <w:lang w:val="vi-VN"/>
        </w:rPr>
      </w:pPr>
      <w:r w:rsidRPr="0004722B">
        <w:rPr>
          <w:rFonts w:ascii="Times New Roman" w:hAnsi="Times New Roman" w:cs="Times New Roman"/>
          <w:i w:val="0"/>
          <w:szCs w:val="28"/>
          <w:lang w:val="vi-VN"/>
        </w:rPr>
        <w:t xml:space="preserve">+ </w:t>
      </w:r>
      <w:r w:rsidRPr="003620B2">
        <w:rPr>
          <w:rFonts w:ascii="Times New Roman" w:hAnsi="Times New Roman" w:cs="Times New Roman"/>
          <w:i w:val="0"/>
          <w:szCs w:val="28"/>
          <w:lang w:val="vi-VN"/>
        </w:rPr>
        <w:t>Đại hội được tổ chức từ ngày 30/6 – 03/7/2013 tại Trung tâm Hội nghị Quốc gia, Mỹ Đình - Hà Nội. Tham dự Đại hội có 1.169 đại biểu thay mặt cho 9.913.432 hội viên, nông dân cả nước. Đại hội đã bầu 122 Ủy viên Ban Chấp hành và 21 Ủy viên Ban Thường vụ; đồng chí Nguyễn Quốc Cường - Ủy viên Trung ương Đảng được tái cử giữ chức Chủ tịch Ban Chấp hành Trung ương Hội Nông dân Việt Nam.</w:t>
      </w:r>
    </w:p>
    <w:p w:rsidR="00990BBE" w:rsidRPr="003620B2" w:rsidRDefault="00990BBE" w:rsidP="00990BBE">
      <w:pPr>
        <w:pStyle w:val="BodyText"/>
        <w:widowControl w:val="0"/>
        <w:ind w:firstLine="720"/>
        <w:jc w:val="both"/>
        <w:rPr>
          <w:rFonts w:ascii="Times New Roman" w:hAnsi="Times New Roman" w:cs="Times New Roman"/>
          <w:i w:val="0"/>
          <w:szCs w:val="28"/>
          <w:lang w:val="vi-VN"/>
        </w:rPr>
      </w:pPr>
      <w:r w:rsidRPr="0004722B">
        <w:rPr>
          <w:rFonts w:ascii="Times New Roman" w:hAnsi="Times New Roman" w:cs="Times New Roman"/>
          <w:i w:val="0"/>
          <w:szCs w:val="28"/>
          <w:lang w:val="vi-VN"/>
        </w:rPr>
        <w:t xml:space="preserve">+ </w:t>
      </w:r>
      <w:r w:rsidRPr="003620B2">
        <w:rPr>
          <w:rFonts w:ascii="Times New Roman" w:hAnsi="Times New Roman" w:cs="Times New Roman"/>
          <w:i w:val="0"/>
          <w:szCs w:val="28"/>
          <w:lang w:val="vi-VN"/>
        </w:rPr>
        <w:t>Đây là Đại hội của tinh thần: “Đoàn kết – Đổi mới – Chủ động – Hội nhập – Phát triển bền vững”.</w:t>
      </w:r>
      <w:r w:rsidRPr="003525BB">
        <w:rPr>
          <w:rFonts w:ascii="Times New Roman" w:hAnsi="Times New Roman" w:cs="Times New Roman"/>
          <w:i w:val="0"/>
          <w:szCs w:val="28"/>
          <w:lang w:val="vi-VN"/>
        </w:rPr>
        <w:t xml:space="preserve"> Đại hội đã xác định phương hướng là</w:t>
      </w:r>
      <w:r>
        <w:rPr>
          <w:rFonts w:ascii="Times New Roman" w:hAnsi="Times New Roman" w:cs="Times New Roman"/>
          <w:i w:val="0"/>
          <w:szCs w:val="28"/>
          <w:lang w:val="vi-VN"/>
        </w:rPr>
        <w:t xml:space="preserve">: </w:t>
      </w:r>
      <w:r w:rsidRPr="003620B2">
        <w:rPr>
          <w:rFonts w:ascii="Times New Roman" w:hAnsi="Times New Roman" w:cs="Times New Roman"/>
          <w:i w:val="0"/>
          <w:szCs w:val="28"/>
          <w:lang w:val="vi-VN"/>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r w:rsidRPr="00007743">
        <w:rPr>
          <w:rFonts w:ascii="Times New Roman" w:hAnsi="Times New Roman" w:cs="Times New Roman"/>
          <w:i w:val="0"/>
          <w:szCs w:val="28"/>
          <w:lang w:val="vi-VN"/>
        </w:rPr>
        <w:t>.</w:t>
      </w:r>
      <w:r w:rsidRPr="003620B2">
        <w:rPr>
          <w:rFonts w:ascii="Times New Roman" w:hAnsi="Times New Roman" w:cs="Times New Roman"/>
          <w:i w:val="0"/>
          <w:szCs w:val="28"/>
          <w:lang w:val="vi-VN"/>
        </w:rPr>
        <w:t>.</w:t>
      </w:r>
    </w:p>
    <w:p w:rsidR="00514DF2" w:rsidRDefault="00514DF2"/>
    <w:sectPr w:rsidR="0051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BE"/>
    <w:rsid w:val="00121531"/>
    <w:rsid w:val="00514DF2"/>
    <w:rsid w:val="00523C53"/>
    <w:rsid w:val="00630240"/>
    <w:rsid w:val="008C2CED"/>
    <w:rsid w:val="008E2651"/>
    <w:rsid w:val="00990BBE"/>
    <w:rsid w:val="00C85F13"/>
    <w:rsid w:val="00F7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47C2AD1-D42A-438A-BAE0-770CA768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BBE"/>
    <w:pPr>
      <w:spacing w:after="0" w:line="240" w:lineRule="auto"/>
    </w:pPr>
    <w:rPr>
      <w:rFonts w:ascii="Times New Roman" w:eastAsia="Times New Roman" w:hAnsi="Times New Roman" w:cs="Times New Roman"/>
      <w:b/>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0BBE"/>
    <w:rPr>
      <w:rFonts w:ascii=".VnTime" w:hAnsi=".VnTime" w:cs="Arial"/>
      <w:b w:val="0"/>
      <w:bCs/>
      <w:i/>
      <w:snapToGrid w:val="0"/>
      <w:szCs w:val="20"/>
      <w:lang w:val="en-US" w:eastAsia="en-US"/>
    </w:rPr>
  </w:style>
  <w:style w:type="character" w:customStyle="1" w:styleId="BodyTextChar">
    <w:name w:val="Body Text Char"/>
    <w:basedOn w:val="DefaultParagraphFont"/>
    <w:link w:val="BodyText"/>
    <w:rsid w:val="00990BBE"/>
    <w:rPr>
      <w:rFonts w:ascii=".VnTime" w:eastAsia="Times New Roman" w:hAnsi=".VnTime" w:cs="Arial"/>
      <w:bCs/>
      <w:i/>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HuyChamBi</cp:lastModifiedBy>
  <cp:revision>5</cp:revision>
  <cp:lastPrinted>2018-11-20T00:49:00Z</cp:lastPrinted>
  <dcterms:created xsi:type="dcterms:W3CDTF">2018-11-20T00:47:00Z</dcterms:created>
  <dcterms:modified xsi:type="dcterms:W3CDTF">2018-11-24T09:44:00Z</dcterms:modified>
</cp:coreProperties>
</file>